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636" w:rsidRPr="00C62636" w:rsidRDefault="00C62636" w:rsidP="00C62636">
      <w:pPr>
        <w:shd w:val="clear" w:color="auto" w:fill="F6F6F6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  <w:r w:rsidRPr="00C62636">
        <w:rPr>
          <w:rFonts w:ascii="Arial" w:hAnsi="Arial" w:cs="Arial"/>
          <w:color w:val="000000"/>
          <w:kern w:val="36"/>
          <w:sz w:val="43"/>
          <w:szCs w:val="43"/>
        </w:rPr>
        <w:t>Материалы о противодействии коррупции на сайте Министерства образования и науки</w:t>
      </w:r>
    </w:p>
    <w:p w:rsidR="00C62636" w:rsidRPr="00C62636" w:rsidRDefault="00C62636" w:rsidP="00C62636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hyperlink r:id="rId4" w:history="1">
        <w:r w:rsidRPr="00C62636">
          <w:rPr>
            <w:rFonts w:ascii="Arial" w:hAnsi="Arial" w:cs="Arial"/>
            <w:color w:val="006AC3"/>
            <w:sz w:val="19"/>
            <w:u w:val="single"/>
          </w:rPr>
          <w:t>http://mon.tatarstan.ru/rus/anti.htm</w:t>
        </w:r>
      </w:hyperlink>
    </w:p>
    <w:p w:rsidR="00355419" w:rsidRDefault="00355419"/>
    <w:sectPr w:rsidR="00355419" w:rsidSect="0035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62636"/>
    <w:rsid w:val="00355419"/>
    <w:rsid w:val="00394E30"/>
    <w:rsid w:val="0050573B"/>
    <w:rsid w:val="00C6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626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636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62636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626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ant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2013-01-30T20:13:00Z</dcterms:created>
  <dcterms:modified xsi:type="dcterms:W3CDTF">2013-01-30T20:14:00Z</dcterms:modified>
</cp:coreProperties>
</file>